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949F" w14:textId="77777777" w:rsidR="00604849" w:rsidRDefault="00604849" w:rsidP="00604849">
      <w:pPr>
        <w:jc w:val="center"/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DILLON LIVESTOCK AUCTION</w:t>
      </w:r>
      <w:r>
        <w:rPr>
          <w:rFonts w:ascii="Nunito" w:hAnsi="Nunito"/>
          <w:sz w:val="27"/>
          <w:szCs w:val="27"/>
        </w:rPr>
        <w:br/>
        <w:t>August 22</w:t>
      </w:r>
      <w:r w:rsidRPr="00D551C2">
        <w:rPr>
          <w:rFonts w:ascii="Nunito" w:hAnsi="Nunito"/>
          <w:sz w:val="27"/>
          <w:szCs w:val="27"/>
          <w:vertAlign w:val="superscript"/>
        </w:rPr>
        <w:t>nd</w:t>
      </w:r>
      <w:r>
        <w:rPr>
          <w:rFonts w:ascii="Nunito" w:hAnsi="Nunito"/>
          <w:sz w:val="27"/>
          <w:szCs w:val="27"/>
        </w:rPr>
        <w:t xml:space="preserve"> – Fall Feeder Sale</w:t>
      </w:r>
    </w:p>
    <w:p w14:paraId="3802A5D4" w14:textId="77777777" w:rsidR="00E63DEB" w:rsidRDefault="00604849" w:rsidP="00604849">
      <w:pPr>
        <w:rPr>
          <w:rFonts w:ascii="Nunito" w:hAnsi="Nunito"/>
          <w:sz w:val="27"/>
          <w:szCs w:val="27"/>
        </w:rPr>
      </w:pPr>
      <w:r w:rsidRPr="00E93655">
        <w:rPr>
          <w:rFonts w:ascii="Nunito" w:hAnsi="Nunito"/>
          <w:sz w:val="27"/>
          <w:szCs w:val="27"/>
        </w:rPr>
        <w:t xml:space="preserve">We sold </w:t>
      </w:r>
      <w:r>
        <w:rPr>
          <w:rFonts w:ascii="Nunito" w:hAnsi="Nunito"/>
          <w:sz w:val="27"/>
          <w:szCs w:val="27"/>
        </w:rPr>
        <w:t xml:space="preserve">1213 head today </w:t>
      </w:r>
      <w:r w:rsidR="00E63DEB">
        <w:rPr>
          <w:rFonts w:ascii="Nunito" w:hAnsi="Nunito"/>
          <w:sz w:val="27"/>
          <w:szCs w:val="27"/>
        </w:rPr>
        <w:t>at our Kickoff Fall Feeder Sale!</w:t>
      </w:r>
      <w:r w:rsidRPr="00E93655">
        <w:rPr>
          <w:rFonts w:ascii="Nunito" w:hAnsi="Nunito"/>
          <w:sz w:val="27"/>
          <w:szCs w:val="27"/>
        </w:rPr>
        <w:t xml:space="preserve"> </w:t>
      </w:r>
    </w:p>
    <w:p w14:paraId="35CAEE7B" w14:textId="683C521D" w:rsidR="00E63DEB" w:rsidRDefault="00604849" w:rsidP="00604849">
      <w:pPr>
        <w:rPr>
          <w:rFonts w:ascii="Nunito" w:hAnsi="Nunito"/>
          <w:sz w:val="27"/>
          <w:szCs w:val="27"/>
        </w:rPr>
      </w:pPr>
      <w:r w:rsidRPr="00E93655">
        <w:rPr>
          <w:rFonts w:ascii="Nunito" w:hAnsi="Nunito"/>
          <w:sz w:val="27"/>
          <w:szCs w:val="27"/>
        </w:rPr>
        <w:t xml:space="preserve">With </w:t>
      </w:r>
      <w:r>
        <w:rPr>
          <w:rFonts w:ascii="Nunito" w:hAnsi="Nunito"/>
          <w:sz w:val="27"/>
          <w:szCs w:val="27"/>
        </w:rPr>
        <w:t xml:space="preserve">264 </w:t>
      </w:r>
      <w:r w:rsidRPr="00E93655">
        <w:rPr>
          <w:rFonts w:ascii="Nunito" w:hAnsi="Nunito"/>
          <w:sz w:val="27"/>
          <w:szCs w:val="27"/>
        </w:rPr>
        <w:t xml:space="preserve">cows </w:t>
      </w:r>
      <w:r w:rsidR="00E63DEB">
        <w:rPr>
          <w:rFonts w:ascii="Nunito" w:hAnsi="Nunito"/>
          <w:sz w:val="27"/>
          <w:szCs w:val="27"/>
        </w:rPr>
        <w:t>selling they remained steady compared to our</w:t>
      </w:r>
      <w:r>
        <w:rPr>
          <w:rFonts w:ascii="Nunito" w:hAnsi="Nunito"/>
          <w:sz w:val="27"/>
          <w:szCs w:val="27"/>
        </w:rPr>
        <w:t xml:space="preserve"> previous sale</w:t>
      </w:r>
      <w:r w:rsidR="00E63DEB">
        <w:rPr>
          <w:rFonts w:ascii="Nunito" w:hAnsi="Nunito"/>
          <w:sz w:val="27"/>
          <w:szCs w:val="27"/>
        </w:rPr>
        <w:t xml:space="preserve"> ranging from $1.20-$1.45. </w:t>
      </w:r>
    </w:p>
    <w:p w14:paraId="2398EC46" w14:textId="50164162" w:rsidR="00E63DEB" w:rsidRDefault="00E63DEB" w:rsidP="00604849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 xml:space="preserve">The </w:t>
      </w:r>
      <w:r w:rsidR="00604849">
        <w:rPr>
          <w:rFonts w:ascii="Nunito" w:hAnsi="Nunito"/>
          <w:sz w:val="27"/>
          <w:szCs w:val="27"/>
        </w:rPr>
        <w:t xml:space="preserve">117 </w:t>
      </w:r>
      <w:r w:rsidR="00604849" w:rsidRPr="00E93655">
        <w:rPr>
          <w:rFonts w:ascii="Nunito" w:hAnsi="Nunito"/>
          <w:sz w:val="27"/>
          <w:szCs w:val="27"/>
        </w:rPr>
        <w:t>bull</w:t>
      </w:r>
      <w:r w:rsidR="00604849">
        <w:rPr>
          <w:rFonts w:ascii="Nunito" w:hAnsi="Nunito"/>
          <w:sz w:val="27"/>
          <w:szCs w:val="27"/>
        </w:rPr>
        <w:t>s we had</w:t>
      </w:r>
      <w:r>
        <w:rPr>
          <w:rFonts w:ascii="Nunito" w:hAnsi="Nunito"/>
          <w:sz w:val="27"/>
          <w:szCs w:val="27"/>
        </w:rPr>
        <w:t xml:space="preserve"> selling</w:t>
      </w:r>
      <w:r w:rsidR="00604849">
        <w:rPr>
          <w:rFonts w:ascii="Nunito" w:hAnsi="Nunito"/>
          <w:sz w:val="27"/>
          <w:szCs w:val="27"/>
        </w:rPr>
        <w:t xml:space="preserve"> today were</w:t>
      </w:r>
      <w:r w:rsidR="00604849" w:rsidRPr="00E93655">
        <w:rPr>
          <w:rFonts w:ascii="Nunito" w:hAnsi="Nunito"/>
          <w:sz w:val="27"/>
          <w:szCs w:val="27"/>
        </w:rPr>
        <w:t xml:space="preserve"> </w:t>
      </w:r>
      <w:r w:rsidR="00604849">
        <w:rPr>
          <w:rFonts w:ascii="Nunito" w:hAnsi="Nunito"/>
          <w:sz w:val="27"/>
          <w:szCs w:val="27"/>
        </w:rPr>
        <w:t>$</w:t>
      </w:r>
      <w:r>
        <w:rPr>
          <w:rFonts w:ascii="Nunito" w:hAnsi="Nunito"/>
          <w:sz w:val="27"/>
          <w:szCs w:val="27"/>
        </w:rPr>
        <w:t>2</w:t>
      </w:r>
      <w:r w:rsidR="00604849">
        <w:rPr>
          <w:rFonts w:ascii="Nunito" w:hAnsi="Nunito"/>
          <w:sz w:val="27"/>
          <w:szCs w:val="27"/>
        </w:rPr>
        <w:t>-$5 lower</w:t>
      </w:r>
      <w:r>
        <w:rPr>
          <w:rFonts w:ascii="Nunito" w:hAnsi="Nunito"/>
          <w:sz w:val="27"/>
          <w:szCs w:val="27"/>
        </w:rPr>
        <w:t xml:space="preserve"> ranging from </w:t>
      </w:r>
      <w:r>
        <w:rPr>
          <w:rFonts w:ascii="Nunito" w:hAnsi="Nunito"/>
          <w:sz w:val="27"/>
          <w:szCs w:val="27"/>
        </w:rPr>
        <w:br/>
        <w:t>$1.55-$1.75</w:t>
      </w:r>
      <w:r w:rsidR="00604849" w:rsidRPr="00E93655">
        <w:rPr>
          <w:rFonts w:ascii="Nunito" w:hAnsi="Nunito"/>
          <w:sz w:val="27"/>
          <w:szCs w:val="27"/>
        </w:rPr>
        <w:t>.</w:t>
      </w:r>
    </w:p>
    <w:p w14:paraId="0C0BCA65" w14:textId="7DBC1D82" w:rsidR="00E63DEB" w:rsidRDefault="00604849" w:rsidP="00604849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We had a good run of feeder cattle from Dwain Renna</w:t>
      </w:r>
      <w:r w:rsidR="007C41BA">
        <w:rPr>
          <w:rFonts w:ascii="Nunito" w:hAnsi="Nunito"/>
          <w:sz w:val="27"/>
          <w:szCs w:val="27"/>
        </w:rPr>
        <w:t>k</w:t>
      </w:r>
      <w:r>
        <w:rPr>
          <w:rFonts w:ascii="Nunito" w:hAnsi="Nunito"/>
          <w:sz w:val="27"/>
          <w:szCs w:val="27"/>
        </w:rPr>
        <w:t xml:space="preserve">er, he had 72 steers weighing 786 </w:t>
      </w:r>
      <w:proofErr w:type="spellStart"/>
      <w:r>
        <w:rPr>
          <w:rFonts w:ascii="Nunito" w:hAnsi="Nunito"/>
          <w:sz w:val="27"/>
          <w:szCs w:val="27"/>
        </w:rPr>
        <w:t>lbs</w:t>
      </w:r>
      <w:proofErr w:type="spellEnd"/>
      <w:r>
        <w:rPr>
          <w:rFonts w:ascii="Nunito" w:hAnsi="Nunito"/>
          <w:sz w:val="27"/>
          <w:szCs w:val="27"/>
        </w:rPr>
        <w:t xml:space="preserve"> at $248, 69 steers weighing 813 </w:t>
      </w:r>
      <w:proofErr w:type="spellStart"/>
      <w:r>
        <w:rPr>
          <w:rFonts w:ascii="Nunito" w:hAnsi="Nunito"/>
          <w:sz w:val="27"/>
          <w:szCs w:val="27"/>
        </w:rPr>
        <w:t>lbs</w:t>
      </w:r>
      <w:proofErr w:type="spellEnd"/>
      <w:r>
        <w:rPr>
          <w:rFonts w:ascii="Nunito" w:hAnsi="Nunito"/>
          <w:sz w:val="27"/>
          <w:szCs w:val="27"/>
        </w:rPr>
        <w:t xml:space="preserve"> at $244.25, and 182 steers weighing 910 </w:t>
      </w:r>
      <w:proofErr w:type="spellStart"/>
      <w:r>
        <w:rPr>
          <w:rFonts w:ascii="Nunito" w:hAnsi="Nunito"/>
          <w:sz w:val="27"/>
          <w:szCs w:val="27"/>
        </w:rPr>
        <w:t>lbs</w:t>
      </w:r>
      <w:proofErr w:type="spellEnd"/>
      <w:r>
        <w:rPr>
          <w:rFonts w:ascii="Nunito" w:hAnsi="Nunito"/>
          <w:sz w:val="27"/>
          <w:szCs w:val="27"/>
        </w:rPr>
        <w:t xml:space="preserve"> at $234.50.</w:t>
      </w:r>
    </w:p>
    <w:p w14:paraId="4C2CD2F1" w14:textId="77777777" w:rsidR="007C41BA" w:rsidRDefault="00604849" w:rsidP="00604849">
      <w:pPr>
        <w:rPr>
          <w:rFonts w:ascii="Nunito" w:hAnsi="Nunito"/>
          <w:sz w:val="27"/>
          <w:szCs w:val="27"/>
        </w:rPr>
      </w:pPr>
      <w:r w:rsidRPr="00E93655">
        <w:rPr>
          <w:rFonts w:ascii="Nunito" w:hAnsi="Nunito"/>
          <w:sz w:val="27"/>
          <w:szCs w:val="27"/>
        </w:rPr>
        <w:t xml:space="preserve">Of course, we wouldn’t have a sale without consignors and buyers, so we would like to extend our gratitude to </w:t>
      </w:r>
      <w:r>
        <w:rPr>
          <w:rFonts w:ascii="Nunito" w:hAnsi="Nunito"/>
          <w:sz w:val="27"/>
          <w:szCs w:val="27"/>
        </w:rPr>
        <w:t xml:space="preserve">Riverbend Ranches, Centennial Livestock, Ted Schall, </w:t>
      </w:r>
      <w:r w:rsidR="007C41BA">
        <w:rPr>
          <w:rFonts w:ascii="Nunito" w:hAnsi="Nunito"/>
          <w:sz w:val="27"/>
          <w:szCs w:val="27"/>
        </w:rPr>
        <w:t>Elk Meadows</w:t>
      </w:r>
      <w:r>
        <w:rPr>
          <w:rFonts w:ascii="Nunito" w:hAnsi="Nunito"/>
          <w:sz w:val="27"/>
          <w:szCs w:val="27"/>
        </w:rPr>
        <w:t xml:space="preserve">, and Santana Ranch </w:t>
      </w:r>
      <w:r w:rsidRPr="00E93655">
        <w:rPr>
          <w:rFonts w:ascii="Nunito" w:hAnsi="Nunito"/>
          <w:sz w:val="27"/>
          <w:szCs w:val="27"/>
        </w:rPr>
        <w:t xml:space="preserve">for their contributions. </w:t>
      </w:r>
    </w:p>
    <w:p w14:paraId="67FB3304" w14:textId="4738A71D" w:rsidR="007C41BA" w:rsidRDefault="00604849" w:rsidP="00604849">
      <w:pPr>
        <w:rPr>
          <w:rFonts w:ascii="Nunito" w:hAnsi="Nunito"/>
          <w:sz w:val="27"/>
          <w:szCs w:val="27"/>
        </w:rPr>
      </w:pPr>
      <w:r w:rsidRPr="00E93655">
        <w:rPr>
          <w:rFonts w:ascii="Nunito" w:hAnsi="Nunito"/>
          <w:sz w:val="27"/>
          <w:szCs w:val="27"/>
        </w:rPr>
        <w:t>While the market remains steady, now is the time to bring your cattle to town! We will have a </w:t>
      </w:r>
      <w:r w:rsidRPr="00E93655">
        <w:rPr>
          <w:rFonts w:ascii="Nunito" w:hAnsi="Nunito"/>
          <w:b/>
          <w:bCs/>
          <w:sz w:val="27"/>
          <w:szCs w:val="27"/>
        </w:rPr>
        <w:t>bi-week</w:t>
      </w:r>
      <w:r w:rsidRPr="00E93655">
        <w:rPr>
          <w:rFonts w:ascii="Nunito" w:hAnsi="Nunito"/>
          <w:sz w:val="27"/>
          <w:szCs w:val="27"/>
        </w:rPr>
        <w:t>,</w:t>
      </w:r>
      <w:r>
        <w:rPr>
          <w:rFonts w:ascii="Nunito" w:hAnsi="Nunito"/>
          <w:sz w:val="27"/>
          <w:szCs w:val="27"/>
        </w:rPr>
        <w:t xml:space="preserve"> so</w:t>
      </w:r>
      <w:r w:rsidRPr="00E93655">
        <w:rPr>
          <w:rFonts w:ascii="Nunito" w:hAnsi="Nunito"/>
          <w:sz w:val="27"/>
          <w:szCs w:val="27"/>
        </w:rPr>
        <w:t xml:space="preserve"> join us for our next sale </w:t>
      </w:r>
      <w:r>
        <w:rPr>
          <w:rFonts w:ascii="Nunito" w:hAnsi="Nunito"/>
          <w:sz w:val="27"/>
          <w:szCs w:val="27"/>
        </w:rPr>
        <w:t>on September 5</w:t>
      </w:r>
      <w:r w:rsidRPr="00D551C2">
        <w:rPr>
          <w:rFonts w:ascii="Nunito" w:hAnsi="Nunito"/>
          <w:sz w:val="27"/>
          <w:szCs w:val="27"/>
          <w:vertAlign w:val="superscript"/>
        </w:rPr>
        <w:t>th</w:t>
      </w:r>
      <w:r>
        <w:rPr>
          <w:rFonts w:ascii="Nunito" w:hAnsi="Nunito"/>
          <w:sz w:val="27"/>
          <w:szCs w:val="27"/>
        </w:rPr>
        <w:t xml:space="preserve">, </w:t>
      </w:r>
      <w:r w:rsidRPr="00E93655">
        <w:rPr>
          <w:rFonts w:ascii="Nunito" w:hAnsi="Nunito"/>
          <w:sz w:val="27"/>
          <w:szCs w:val="27"/>
        </w:rPr>
        <w:t xml:space="preserve">which will be </w:t>
      </w:r>
      <w:r w:rsidR="007C41BA">
        <w:rPr>
          <w:rFonts w:ascii="Nunito" w:hAnsi="Nunito"/>
          <w:sz w:val="27"/>
          <w:szCs w:val="27"/>
        </w:rPr>
        <w:t>an All Class</w:t>
      </w:r>
      <w:r>
        <w:rPr>
          <w:rFonts w:ascii="Nunito" w:hAnsi="Nunito"/>
          <w:sz w:val="27"/>
          <w:szCs w:val="27"/>
        </w:rPr>
        <w:t xml:space="preserve"> </w:t>
      </w:r>
      <w:r w:rsidR="007C41BA">
        <w:rPr>
          <w:rFonts w:ascii="Nunito" w:hAnsi="Nunito"/>
          <w:sz w:val="27"/>
          <w:szCs w:val="27"/>
        </w:rPr>
        <w:t>Cattle and Special Feeder Sale!</w:t>
      </w:r>
      <w:r>
        <w:rPr>
          <w:rFonts w:ascii="Nunito" w:hAnsi="Nunito"/>
          <w:sz w:val="27"/>
          <w:szCs w:val="27"/>
        </w:rPr>
        <w:t xml:space="preserve"> Following the September 5</w:t>
      </w:r>
      <w:r w:rsidRPr="00D551C2">
        <w:rPr>
          <w:rFonts w:ascii="Nunito" w:hAnsi="Nunito"/>
          <w:sz w:val="27"/>
          <w:szCs w:val="27"/>
          <w:vertAlign w:val="superscript"/>
        </w:rPr>
        <w:t>th</w:t>
      </w:r>
      <w:r>
        <w:rPr>
          <w:rFonts w:ascii="Nunito" w:hAnsi="Nunito"/>
          <w:sz w:val="27"/>
          <w:szCs w:val="27"/>
        </w:rPr>
        <w:t xml:space="preserve"> sale we will be having sales weekly every Thursday through 2024. </w:t>
      </w:r>
      <w:r w:rsidR="007C41BA">
        <w:rPr>
          <w:rFonts w:ascii="Nunito" w:hAnsi="Nunito"/>
          <w:sz w:val="27"/>
          <w:szCs w:val="27"/>
        </w:rPr>
        <w:t>Special Sitz influence Bred Cow Sale December 14</w:t>
      </w:r>
      <w:r w:rsidR="007C41BA" w:rsidRPr="007C41BA">
        <w:rPr>
          <w:rFonts w:ascii="Nunito" w:hAnsi="Nunito"/>
          <w:sz w:val="27"/>
          <w:szCs w:val="27"/>
          <w:vertAlign w:val="superscript"/>
        </w:rPr>
        <w:t>th</w:t>
      </w:r>
      <w:r w:rsidR="007C41BA">
        <w:rPr>
          <w:rFonts w:ascii="Nunito" w:hAnsi="Nunito"/>
          <w:sz w:val="27"/>
          <w:szCs w:val="27"/>
        </w:rPr>
        <w:t xml:space="preserve"> expecting 1,800 bred cows!</w:t>
      </w:r>
      <w:r>
        <w:rPr>
          <w:rFonts w:ascii="Nunito" w:hAnsi="Nunito"/>
          <w:sz w:val="27"/>
          <w:szCs w:val="27"/>
        </w:rPr>
        <w:br/>
      </w:r>
      <w:r>
        <w:rPr>
          <w:rFonts w:ascii="Nunito" w:hAnsi="Nunito"/>
          <w:b/>
          <w:bCs/>
          <w:sz w:val="27"/>
          <w:szCs w:val="27"/>
        </w:rPr>
        <w:br/>
      </w:r>
      <w:r>
        <w:rPr>
          <w:rFonts w:ascii="Nunito" w:hAnsi="Nunito"/>
          <w:sz w:val="27"/>
          <w:szCs w:val="27"/>
        </w:rPr>
        <w:t>And remember</w:t>
      </w:r>
      <w:r w:rsidRPr="00E93655">
        <w:rPr>
          <w:rFonts w:ascii="Nunito" w:hAnsi="Nunito"/>
          <w:sz w:val="27"/>
          <w:szCs w:val="27"/>
        </w:rPr>
        <w:t xml:space="preserve"> our newest representatives </w:t>
      </w:r>
      <w:r>
        <w:rPr>
          <w:rFonts w:ascii="Nunito" w:hAnsi="Nunito"/>
          <w:sz w:val="27"/>
          <w:szCs w:val="27"/>
        </w:rPr>
        <w:t xml:space="preserve">who are </w:t>
      </w:r>
      <w:r w:rsidRPr="00E93655">
        <w:rPr>
          <w:rFonts w:ascii="Nunito" w:hAnsi="Nunito"/>
          <w:sz w:val="27"/>
          <w:szCs w:val="27"/>
        </w:rPr>
        <w:t>now serving the Bitterroot and Flathead regions. Please contact any of our representatives to consign or coordinate travel for your cattle!</w:t>
      </w:r>
      <w:r>
        <w:rPr>
          <w:rFonts w:ascii="Nunito" w:hAnsi="Nunito"/>
          <w:sz w:val="27"/>
          <w:szCs w:val="27"/>
        </w:rPr>
        <w:t xml:space="preserve"> If you have additional questions feel free to contact our office at (406) 683-2002 or visit our web page!</w:t>
      </w:r>
    </w:p>
    <w:p w14:paraId="7BF2500F" w14:textId="0256DD98" w:rsidR="00604849" w:rsidRPr="00604849" w:rsidRDefault="00143261" w:rsidP="00604849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br/>
      </w:r>
    </w:p>
    <w:p w14:paraId="229D8B19" w14:textId="32FE5FB8" w:rsidR="00604849" w:rsidRPr="0063233D" w:rsidRDefault="00604849" w:rsidP="00604849">
      <w:pPr>
        <w:spacing w:after="0" w:line="360" w:lineRule="auto"/>
        <w:jc w:val="center"/>
        <w:rPr>
          <w:rFonts w:ascii="Nunito" w:hAnsi="Nunito"/>
          <w:sz w:val="28"/>
          <w:szCs w:val="28"/>
        </w:rPr>
      </w:pPr>
      <w:r w:rsidRPr="0063233D">
        <w:rPr>
          <w:rFonts w:ascii="Nunito" w:hAnsi="Nunito"/>
          <w:sz w:val="28"/>
          <w:szCs w:val="28"/>
        </w:rPr>
        <w:lastRenderedPageBreak/>
        <w:t>Dillon Livestock Auction</w:t>
      </w:r>
    </w:p>
    <w:p w14:paraId="10EE0771" w14:textId="570B74AD" w:rsidR="00604849" w:rsidRPr="0063233D" w:rsidRDefault="00604849" w:rsidP="00604849">
      <w:pPr>
        <w:spacing w:after="0" w:line="360" w:lineRule="auto"/>
        <w:ind w:left="1440" w:firstLine="720"/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 xml:space="preserve">                             </w:t>
      </w:r>
      <w:r w:rsidRPr="0063233D">
        <w:rPr>
          <w:rFonts w:ascii="Nunito" w:hAnsi="Nunito"/>
          <w:sz w:val="28"/>
          <w:szCs w:val="28"/>
        </w:rPr>
        <w:t>8/</w:t>
      </w:r>
      <w:r w:rsidR="00143261">
        <w:rPr>
          <w:rFonts w:ascii="Nunito" w:hAnsi="Nunito"/>
          <w:sz w:val="28"/>
          <w:szCs w:val="28"/>
        </w:rPr>
        <w:t>22</w:t>
      </w:r>
      <w:r w:rsidRPr="0063233D">
        <w:rPr>
          <w:rFonts w:ascii="Nunito" w:hAnsi="Nunito"/>
          <w:sz w:val="28"/>
          <w:szCs w:val="28"/>
        </w:rPr>
        <w:t>/24</w:t>
      </w:r>
    </w:p>
    <w:p w14:paraId="16A026DC" w14:textId="77777777" w:rsidR="00604849" w:rsidRPr="0063233D" w:rsidRDefault="00604849" w:rsidP="00604849">
      <w:pPr>
        <w:spacing w:after="0" w:line="360" w:lineRule="auto"/>
        <w:ind w:left="1440"/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 xml:space="preserve">                               </w:t>
      </w:r>
      <w:r w:rsidRPr="0063233D">
        <w:rPr>
          <w:rFonts w:ascii="Nunito" w:hAnsi="Nunito"/>
          <w:sz w:val="28"/>
          <w:szCs w:val="28"/>
        </w:rPr>
        <w:t>Market Summary</w:t>
      </w:r>
    </w:p>
    <w:p w14:paraId="18FF913A" w14:textId="6668618A" w:rsidR="00604849" w:rsidRPr="0063233D" w:rsidRDefault="00604849" w:rsidP="00604849">
      <w:pPr>
        <w:spacing w:after="0" w:line="360" w:lineRule="auto"/>
        <w:jc w:val="center"/>
        <w:rPr>
          <w:rFonts w:ascii="Nunito" w:hAnsi="Nunito"/>
        </w:rPr>
      </w:pPr>
      <w:r w:rsidRPr="0063233D">
        <w:rPr>
          <w:rFonts w:ascii="Nunito" w:hAnsi="Nunito"/>
        </w:rPr>
        <w:t xml:space="preserve">Total Cattle Sold: </w:t>
      </w:r>
      <w:r>
        <w:rPr>
          <w:rFonts w:ascii="Nunito" w:hAnsi="Nunito"/>
          <w:b/>
          <w:bCs/>
        </w:rPr>
        <w:t>1213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  <w:u w:val="single"/>
        </w:rPr>
        <w:t>AVG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  <w:u w:val="single"/>
        </w:rPr>
        <w:t>TOP</w:t>
      </w:r>
    </w:p>
    <w:p w14:paraId="1F73269A" w14:textId="4A6C1726" w:rsidR="00604849" w:rsidRPr="0063233D" w:rsidRDefault="00604849" w:rsidP="00604849">
      <w:pPr>
        <w:spacing w:after="0" w:line="360" w:lineRule="auto"/>
        <w:jc w:val="center"/>
        <w:rPr>
          <w:rFonts w:ascii="Nunito" w:hAnsi="Nunito"/>
        </w:rPr>
      </w:pPr>
      <w:r>
        <w:rPr>
          <w:rFonts w:ascii="Nunito" w:hAnsi="Nunito"/>
        </w:rPr>
        <w:t xml:space="preserve"> </w:t>
      </w:r>
      <w:r w:rsidRPr="0063233D">
        <w:rPr>
          <w:rFonts w:ascii="Nunito" w:hAnsi="Nunito"/>
        </w:rPr>
        <w:t>CLASS: Cow Pairs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2188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2450</w:t>
      </w:r>
    </w:p>
    <w:p w14:paraId="1F9CB531" w14:textId="067223FC" w:rsidR="00604849" w:rsidRDefault="00604849" w:rsidP="00604849">
      <w:pPr>
        <w:spacing w:after="0" w:line="360" w:lineRule="auto"/>
        <w:jc w:val="center"/>
        <w:rPr>
          <w:rFonts w:ascii="Nunito" w:hAnsi="Nunito"/>
        </w:rPr>
      </w:pPr>
      <w:r w:rsidRPr="0063233D">
        <w:rPr>
          <w:rFonts w:ascii="Nunito" w:hAnsi="Nunito"/>
        </w:rPr>
        <w:t>CLASS: Heifers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208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244</w:t>
      </w:r>
    </w:p>
    <w:p w14:paraId="3F5C08CD" w14:textId="463CAD0E" w:rsidR="00574392" w:rsidRPr="0063233D" w:rsidRDefault="00574392" w:rsidP="00574392">
      <w:pPr>
        <w:spacing w:after="0" w:line="360" w:lineRule="auto"/>
        <w:ind w:left="1440" w:firstLine="720"/>
        <w:rPr>
          <w:rFonts w:ascii="Nunito" w:hAnsi="Nunito"/>
        </w:rPr>
      </w:pPr>
      <w:r>
        <w:rPr>
          <w:rFonts w:ascii="Nunito" w:hAnsi="Nunito"/>
        </w:rPr>
        <w:t xml:space="preserve">  CLASS: Steers</w:t>
      </w:r>
      <w:r>
        <w:rPr>
          <w:rFonts w:ascii="Nunito" w:hAnsi="Nunito"/>
        </w:rPr>
        <w:tab/>
      </w:r>
      <w:r>
        <w:rPr>
          <w:rFonts w:ascii="Nunito" w:hAnsi="Nunito"/>
        </w:rPr>
        <w:tab/>
        <w:t xml:space="preserve">  211</w:t>
      </w:r>
      <w:r>
        <w:rPr>
          <w:rFonts w:ascii="Nunito" w:hAnsi="Nunito"/>
        </w:rPr>
        <w:tab/>
      </w:r>
      <w:r>
        <w:rPr>
          <w:rFonts w:ascii="Nunito" w:hAnsi="Nunito"/>
        </w:rPr>
        <w:tab/>
        <w:t xml:space="preserve">  255</w:t>
      </w:r>
    </w:p>
    <w:p w14:paraId="59DFEB12" w14:textId="5121396E" w:rsidR="00604849" w:rsidRPr="0063233D" w:rsidRDefault="00604849" w:rsidP="00604849">
      <w:pPr>
        <w:spacing w:after="0" w:line="360" w:lineRule="auto"/>
        <w:jc w:val="center"/>
        <w:rPr>
          <w:rFonts w:ascii="Nunito" w:hAnsi="Nunito"/>
        </w:rPr>
      </w:pPr>
      <w:r w:rsidRPr="0063233D">
        <w:rPr>
          <w:rFonts w:ascii="Nunito" w:hAnsi="Nunito"/>
        </w:rPr>
        <w:t>CLASS: Cow Weigh Ups</w:t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1</w:t>
      </w:r>
      <w:r>
        <w:rPr>
          <w:rFonts w:ascii="Nunito" w:hAnsi="Nunito"/>
        </w:rPr>
        <w:t>26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1</w:t>
      </w:r>
      <w:r>
        <w:rPr>
          <w:rFonts w:ascii="Nunito" w:hAnsi="Nunito"/>
        </w:rPr>
        <w:t>51</w:t>
      </w:r>
    </w:p>
    <w:p w14:paraId="7E49FC4F" w14:textId="332A037E" w:rsidR="00604849" w:rsidRDefault="00604849" w:rsidP="00604849">
      <w:pPr>
        <w:spacing w:after="0" w:line="360" w:lineRule="auto"/>
        <w:jc w:val="center"/>
        <w:rPr>
          <w:rFonts w:ascii="Nunito" w:hAnsi="Nunito"/>
        </w:rPr>
      </w:pPr>
      <w:r w:rsidRPr="0063233D">
        <w:rPr>
          <w:rFonts w:ascii="Nunito" w:hAnsi="Nunito"/>
        </w:rPr>
        <w:t>CLASS: Bull Weigh Ups</w:t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1</w:t>
      </w:r>
      <w:r>
        <w:rPr>
          <w:rFonts w:ascii="Nunito" w:hAnsi="Nunito"/>
        </w:rPr>
        <w:t>49</w:t>
      </w:r>
      <w:r w:rsidRPr="0063233D">
        <w:rPr>
          <w:rFonts w:ascii="Nunito" w:hAnsi="Nunito"/>
        </w:rPr>
        <w:tab/>
      </w:r>
      <w:r w:rsidRPr="0063233D">
        <w:rPr>
          <w:rFonts w:ascii="Nunito" w:hAnsi="Nunito"/>
        </w:rPr>
        <w:tab/>
      </w:r>
      <w:r>
        <w:rPr>
          <w:rFonts w:ascii="Nunito" w:hAnsi="Nunito"/>
        </w:rPr>
        <w:t>174</w:t>
      </w:r>
    </w:p>
    <w:p w14:paraId="5E569315" w14:textId="77777777" w:rsidR="00143261" w:rsidRDefault="00143261" w:rsidP="00604849">
      <w:pPr>
        <w:spacing w:after="0" w:line="360" w:lineRule="auto"/>
        <w:jc w:val="center"/>
        <w:rPr>
          <w:rFonts w:ascii="Nunito" w:hAnsi="Nunito"/>
        </w:rPr>
      </w:pPr>
    </w:p>
    <w:p w14:paraId="2FD1593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DILLON LIVESTOCK AUCTION, LLC</w:t>
      </w:r>
    </w:p>
    <w:p w14:paraId="0D57E221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08/22/2024</w:t>
      </w:r>
    </w:p>
    <w:p w14:paraId="7F8AD557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MARKET SUMMARY</w:t>
      </w:r>
    </w:p>
    <w:p w14:paraId="0C276425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E398488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BABY CALF       HD              LOW        AVG        TOP</w:t>
      </w:r>
    </w:p>
    <w:p w14:paraId="5F9E2BD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under 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250.00      275.00    300.00 per HD</w:t>
      </w:r>
    </w:p>
    <w:p w14:paraId="5205FB61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A898B4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PAIR            HD              LOW        AVG        TOP</w:t>
      </w:r>
    </w:p>
    <w:p w14:paraId="19B046B5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1500 to 2000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2,450.00    2,450.00  2,450.00 per HD</w:t>
      </w:r>
    </w:p>
    <w:p w14:paraId="1A955E87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F583389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BRED COW        HD              LOW        AVG        TOP</w:t>
      </w:r>
    </w:p>
    <w:p w14:paraId="25BE0E73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1,150.00    1,150.00  1,150.00 per HD</w:t>
      </w:r>
    </w:p>
    <w:p w14:paraId="073D190A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1,500.00    2,055.63  2,135.00 per HD</w:t>
      </w:r>
    </w:p>
    <w:p w14:paraId="4DF63E2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1,800.00    1,990.00  2,100.00 per HD</w:t>
      </w:r>
    </w:p>
    <w:p w14:paraId="7ABADD0A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1300 to 1500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1,700.00    1,835.00  1,975.00 per HD</w:t>
      </w:r>
    </w:p>
    <w:p w14:paraId="6DBED366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CC0D92E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BRED HEIFER     HD              LOW        AVG        TOP</w:t>
      </w:r>
    </w:p>
    <w:p w14:paraId="1D588D8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700 to 800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1,875.00    1,875.00  1,875.00 per HD</w:t>
      </w:r>
    </w:p>
    <w:p w14:paraId="693B643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2681685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HEIFER          WT              LOW        AVG        TOP</w:t>
      </w:r>
    </w:p>
    <w:p w14:paraId="4D8C352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300 to 400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182.50      182.50    182.50 per WT</w:t>
      </w:r>
    </w:p>
    <w:p w14:paraId="16DF324B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400 to 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202.50      202.50    202.50 per WT</w:t>
      </w:r>
    </w:p>
    <w:p w14:paraId="0B993207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500 to 600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152.50      215.64    244.00 per WT</w:t>
      </w:r>
    </w:p>
    <w:p w14:paraId="0F20F4A9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600 to 700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208.00      227.02    242.00 per WT</w:t>
      </w:r>
    </w:p>
    <w:p w14:paraId="7E56C11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700 to 800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195.00      227.61    231.00 per WT</w:t>
      </w:r>
    </w:p>
    <w:p w14:paraId="613BB846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800 to 900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161.00      216.52    227.25 per WT</w:t>
      </w:r>
    </w:p>
    <w:p w14:paraId="4B193291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190.00      201.78    220.00 per WT</w:t>
      </w:r>
    </w:p>
    <w:p w14:paraId="20B5B60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215.00      215.00    215.00 per WT</w:t>
      </w:r>
    </w:p>
    <w:p w14:paraId="7615CE3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185.00      185.00    185.00 per WT</w:t>
      </w:r>
    </w:p>
    <w:p w14:paraId="3D95D8D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38ADAD4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HEIFERETTE      WT              LOW        AVG        TOP</w:t>
      </w:r>
    </w:p>
    <w:p w14:paraId="79DCE3C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800 to 900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160.00      160.00    160.00 per WT</w:t>
      </w:r>
    </w:p>
    <w:p w14:paraId="2A1ABCC8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151.00      151.00    151.00 per WT</w:t>
      </w:r>
    </w:p>
    <w:p w14:paraId="5EC911C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146.00      154.89    157.00 per WT</w:t>
      </w:r>
    </w:p>
    <w:p w14:paraId="62BB15CB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3E3FF02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COW             HD              LOW        AVG        TOP</w:t>
      </w:r>
    </w:p>
    <w:p w14:paraId="35EDC99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1,675.00    1,675.00  1,675.00 per HD</w:t>
      </w:r>
    </w:p>
    <w:p w14:paraId="7E5C48A6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355C067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COW             WT              LOW        AVG        TOP</w:t>
      </w:r>
    </w:p>
    <w:p w14:paraId="2671986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700 to 800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93.00       95.84     98.00 per WT</w:t>
      </w:r>
    </w:p>
    <w:p w14:paraId="6EF009E5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800 to 900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131.00      131.00    131.00 per WT</w:t>
      </w:r>
    </w:p>
    <w:p w14:paraId="09B880AB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99.00      125.31    145.00 per WT</w:t>
      </w:r>
    </w:p>
    <w:p w14:paraId="062CD7F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100.00      125.56    144.00 per WT</w:t>
      </w:r>
    </w:p>
    <w:p w14:paraId="01651EC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103.00      129.76    151.00 per WT</w:t>
      </w:r>
    </w:p>
    <w:p w14:paraId="1F59A2AA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1300 to 1500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114.00      134.43    146.50 per WT</w:t>
      </w:r>
    </w:p>
    <w:p w14:paraId="4CC21159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1500 to 2000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122.00      133.28    138.00 per WT</w:t>
      </w:r>
    </w:p>
    <w:p w14:paraId="4C207483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14229A69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STEER           WT              LOW        AVG        TOP</w:t>
      </w:r>
    </w:p>
    <w:p w14:paraId="0E8A794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under 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200.00      200.00    200.00 per WT</w:t>
      </w:r>
    </w:p>
    <w:p w14:paraId="715C3990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300 to 400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162.50      162.50    162.50 per WT</w:t>
      </w:r>
    </w:p>
    <w:p w14:paraId="7A194B29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400 to 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137.50      190.31    242.00 per WT</w:t>
      </w:r>
    </w:p>
    <w:p w14:paraId="37655BDB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500 to 600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250.00      252.57    255.00 per WT</w:t>
      </w:r>
    </w:p>
    <w:p w14:paraId="4681B30E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600 to 700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209.00      235.98    255.00 per WT</w:t>
      </w:r>
    </w:p>
    <w:p w14:paraId="78BEF966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700 to 800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211.00      245.85    248.00 per WT</w:t>
      </w:r>
    </w:p>
    <w:p w14:paraId="5172ABA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800 to 900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190.00      240.44    244.25 per WT</w:t>
      </w:r>
    </w:p>
    <w:p w14:paraId="3730DBC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181.00      232.35    234.50 per WT</w:t>
      </w:r>
    </w:p>
    <w:p w14:paraId="686CF3AE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203.00      210.67    220.00 per WT</w:t>
      </w:r>
    </w:p>
    <w:p w14:paraId="36CD3A7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199.00      201.64    203.50 per WT</w:t>
      </w:r>
    </w:p>
    <w:p w14:paraId="7A49DD45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1300 to 1500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144.00      144.00    144.00 per WT</w:t>
      </w:r>
    </w:p>
    <w:p w14:paraId="7EBA96A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733595E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YRL BULL        WT              LOW        AVG        TOP</w:t>
      </w:r>
    </w:p>
    <w:p w14:paraId="67F841F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700 to 800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197.00      214.43    235.00 per WT</w:t>
      </w:r>
    </w:p>
    <w:p w14:paraId="3A0874C1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181.00      181.00    181.00 per WT</w:t>
      </w:r>
    </w:p>
    <w:p w14:paraId="7173F4E4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886B46F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BULL CALF       WT              LOW        AVG        TOP</w:t>
      </w:r>
    </w:p>
    <w:p w14:paraId="32C4C57D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600 to 700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230.00      230.00    230.00 per WT</w:t>
      </w:r>
    </w:p>
    <w:p w14:paraId="41D92AF8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3524EC6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CLASS: BULL            WT              LOW        AVG        TOP</w:t>
      </w:r>
    </w:p>
    <w:p w14:paraId="47A4E43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900 to 1000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151.00      151.00    151.00 per WT</w:t>
      </w:r>
    </w:p>
    <w:p w14:paraId="1BD4B7A1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1000 to 1100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127.50      127.50    127.50 per WT</w:t>
      </w:r>
    </w:p>
    <w:p w14:paraId="4A954932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1100 to 1300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151.00      151.00    151.00 per WT</w:t>
      </w:r>
    </w:p>
    <w:p w14:paraId="5C25D55C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1300 to 1500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121.00      151.65    156.50 per WT</w:t>
      </w:r>
    </w:p>
    <w:p w14:paraId="32770E3A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1500 to 2000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135.00      154.29    170.00 per WT</w:t>
      </w:r>
    </w:p>
    <w:p w14:paraId="1C699ED0" w14:textId="77777777" w:rsidR="00143261" w:rsidRPr="001D1ED4" w:rsidRDefault="00143261" w:rsidP="0014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2000 to 2500 </w:t>
      </w:r>
      <w:proofErr w:type="spellStart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1D1ED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133.00      159.95    173.50 per WT</w:t>
      </w:r>
    </w:p>
    <w:p w14:paraId="7DF4A576" w14:textId="77777777" w:rsidR="00143261" w:rsidRPr="00DA5313" w:rsidRDefault="00143261" w:rsidP="00143261">
      <w:pPr>
        <w:spacing w:after="0" w:line="360" w:lineRule="auto"/>
        <w:rPr>
          <w:rFonts w:ascii="Nunito" w:hAnsi="Nunito"/>
        </w:rPr>
      </w:pPr>
    </w:p>
    <w:p w14:paraId="379DEAA7" w14:textId="77777777" w:rsidR="00604849" w:rsidRDefault="00604849"/>
    <w:p w14:paraId="2B2FC550" w14:textId="77777777" w:rsidR="00574392" w:rsidRDefault="00574392"/>
    <w:p w14:paraId="45B336BA" w14:textId="77777777" w:rsidR="00574392" w:rsidRDefault="00574392"/>
    <w:p w14:paraId="56980CD3" w14:textId="77777777" w:rsidR="00574392" w:rsidRDefault="00574392"/>
    <w:p w14:paraId="4829425D" w14:textId="77777777" w:rsidR="00574392" w:rsidRDefault="00574392"/>
    <w:p w14:paraId="4C94E31D" w14:textId="77777777" w:rsidR="00574392" w:rsidRDefault="00574392"/>
    <w:p w14:paraId="6560AF46" w14:textId="77777777" w:rsidR="00574392" w:rsidRDefault="00574392"/>
    <w:tbl>
      <w:tblPr>
        <w:tblW w:w="10561" w:type="dxa"/>
        <w:tblLook w:val="04A0" w:firstRow="1" w:lastRow="0" w:firstColumn="1" w:lastColumn="0" w:noHBand="0" w:noVBand="1"/>
      </w:tblPr>
      <w:tblGrid>
        <w:gridCol w:w="5460"/>
        <w:gridCol w:w="640"/>
        <w:gridCol w:w="2180"/>
        <w:gridCol w:w="867"/>
        <w:gridCol w:w="960"/>
        <w:gridCol w:w="640"/>
      </w:tblGrid>
      <w:tr w:rsidR="00574392" w:rsidRPr="00574392" w14:paraId="5675C71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143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23D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99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2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F6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23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574392" w:rsidRPr="00574392" w14:paraId="1EBBEE0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8C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9C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AE6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934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61F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281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3245B74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61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05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7EE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564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28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A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0E2A983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1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BBB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1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A2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6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E41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6DE7FFF9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BA9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FE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C8E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C6DD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152112C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EA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0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B020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6E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6571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9E3B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0D2928C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31D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F6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3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FEB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3A6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4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7C8284F5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9B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55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6C55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B32C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0EF141B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36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33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092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21E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DAED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B1A9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4AC3642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C2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FE1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64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142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D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6CA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4930F33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70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DE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7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53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3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F4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570C3F7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B8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E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7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F6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6E0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9A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2FCC6E9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25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76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DE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2D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656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0C5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35CC504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8B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B49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985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23D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D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FB9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1E64B2B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3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CD9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87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80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5BF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87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28AA2EA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D84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94F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05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C1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72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C3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123DF5C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5D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2E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F81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7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4E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6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55CBB06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6B8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KALE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A6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A2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205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73F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9E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2FD02F8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7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KALE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033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F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53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E73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0E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20438729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87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9B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672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14A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5D34C78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F07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8E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854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7F2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1D5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495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3E8E0A7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5AB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LYTLE GILLIND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01C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894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91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3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3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598FCF3A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4B7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14B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7DB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2D1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2C51A8F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84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37C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477B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04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0E9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14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777B0A0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D2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YOUNKIN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5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C0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CB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9D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D3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154E60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1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FA9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3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F8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ADD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DF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F78550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85D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ERICKSON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8D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83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D1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3F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23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77C471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D9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ERICKSON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AC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07B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62C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273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53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6E2C77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4B7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6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F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1C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68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5B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4D8C26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DA0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KALE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75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2B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28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CE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0B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E96D7B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72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ERICKSON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7EA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C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5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AC4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38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5F796A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EB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63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17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53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EF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F2E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0C7261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F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A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EB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2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461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B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88674F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0C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0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A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B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C2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E1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8F1C6C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148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28E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47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1E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81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54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CCF86A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D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30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C05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909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A4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A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AFBA08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95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NAUMANDEAU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D78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D15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5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FD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B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015A70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6D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ERICKSON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2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3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BCD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A5C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29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A15D0B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3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2A2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56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17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1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6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DB81BF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275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E7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868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8C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75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0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8DE8D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6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CC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B07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414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692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DD0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B11F2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4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A3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E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99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4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07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485281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05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FC7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3EA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ED0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2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C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FA7D22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682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EMMA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74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0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310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34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4B8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FEFDB4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16A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429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20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48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0E0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7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48CAF9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38E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21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3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ADB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42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096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4EA27A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C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A5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84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B3E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622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D8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4A1E48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194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41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B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AA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CDB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B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49657E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6A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AF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B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1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B5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1C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E2295D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9B6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824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9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B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E1C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A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BFB7D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063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52E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AAB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5D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84C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3B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04EB98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748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BC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088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A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7BF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5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AA0885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6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F6A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339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4B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9B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CB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AD7781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A7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7A6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729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50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7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3AA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B5DD9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4A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0D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C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FE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E2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A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A56DD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6C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H. OR BEATRICE C MITCH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84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8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EE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65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92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9634AE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51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88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E2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55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ABA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C18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B6DA08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DB6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9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7B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8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EDF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F0F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624D9E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E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22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CC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4D8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50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95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E03F40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35A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7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A4D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C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00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75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150183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9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86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9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45E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BB1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B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65E91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34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2F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7D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069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BE0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B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F2DC29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5C0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BE5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4A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D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56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D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F7BA19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9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E5B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7FF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15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D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72D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343BE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E9C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916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81F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DC5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AA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03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30347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9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C4F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662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2D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21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586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CEAEF1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28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CDE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A9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72F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4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15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91589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75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13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CCA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60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C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293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1B6113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17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676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7F3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1B4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58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6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4D675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4F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A51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358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C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4C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D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4566F0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743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C. OR CODY H.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21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BA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3E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5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10B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7078EF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5A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MYERS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F76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6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05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53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9A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9B6591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2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C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5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E5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9E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9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A91544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3B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5C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5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AE0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8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BA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B8B4C9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9E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7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903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365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A5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B1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77401D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36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C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14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4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D3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FD4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39CBE9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A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F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0B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94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34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397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A2ADBA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5D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55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D2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C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745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2A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3B9FFA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8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4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A55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D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7A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360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B6BA06C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BA5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B7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8A6B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E638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0087F32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44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00A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FA1A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9A94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DF28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EA1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4098D85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C0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79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71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DF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D6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E77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608D03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50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E8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B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CE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0A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442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356DF3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0EE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430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847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698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1E8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33F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F4C3E8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3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C8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E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6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E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37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44E922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74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A63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47C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4E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AA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A7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CC7194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A2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9B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778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890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48CB6FD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F8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40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7678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A5CB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528A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9EC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79A44B1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3B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B1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D5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75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54C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4B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74392" w:rsidRPr="00574392" w14:paraId="66E0E00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D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8BA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20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5D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2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3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DF79B5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6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70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2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ED5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7C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0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271736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7F1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C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8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74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FE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BD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0C76BF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83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94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0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DE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074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804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0A8977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D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F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1F7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8D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1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3B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5B85B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D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3A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0B4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F8B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284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98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694D9D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BC2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10B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04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E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7E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E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9D2179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D84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3C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78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669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53F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1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C0B57C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68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423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3B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4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32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4A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13EE08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0C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A0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F1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3D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707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C6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CEE8AB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D7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B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B8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4FF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3D2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F8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09E763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19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B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17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0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5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8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32B19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75C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E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16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30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676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249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5BE077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DE4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C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48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A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A9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6F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A7D0CB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5D8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F2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79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2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8E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99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EFF8E2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87A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A3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8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58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A2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3F9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26AD44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3A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26E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34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BA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34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729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6FF3BA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89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C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A1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B8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1E0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AB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4F806E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FF6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2A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C6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0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305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56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7D0579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9A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49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CF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8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B3C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F5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646551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4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50E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3A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6F4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EB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A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9E48A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40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4E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2A1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55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27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29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B692FA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A7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F3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D5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4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11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364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3BF9BC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1EC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4F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7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0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D1C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8C0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234EF8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E4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7A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73B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02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115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23E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21868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75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415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B4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D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F8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9B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77DC09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AB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1B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9A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B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623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96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B0D4AE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EB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5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E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50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3CF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32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5D4A98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85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3E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1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B2D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925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099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AB24D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079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9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4E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7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8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2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891F63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F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E91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3D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88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2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E4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C689F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93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6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D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2E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F7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8C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E48B1A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E0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5C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2F5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2A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BE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7E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223080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2C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01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E6D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7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F8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0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E57534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1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A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91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AEF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D86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E5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EB9D7D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B2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53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DE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67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53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62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6C408C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2D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1E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AD5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2C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B1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A5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9FBBB1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E73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88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9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C4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3C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C6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5FB09C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FA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D86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60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07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BE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FD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217833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28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93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925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C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4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B7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2727B5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DDB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EF0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9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4A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2B2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0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70CEDC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96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42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A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DB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6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F4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18F14F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0D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E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7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D8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E6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2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9060B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0E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A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9B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A84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B5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1A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525F61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A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5A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C0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46B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A23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04D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4040A2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84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8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E8D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6EA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ECF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64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6E1B82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F8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1F8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B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A9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F2E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F7B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D4A83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C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45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2A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D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F10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85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7739A2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89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77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EE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615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1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E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000F9F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173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AB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84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D7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7D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39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4369F6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6D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E8D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346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B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9AA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17B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EC5253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01E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3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1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CC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5A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B5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619136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F5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JILL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A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1E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FFB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9D0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4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FFE6A4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55A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B3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6A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56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F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02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8DA8A6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58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58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BC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07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0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5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249028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3E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01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4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BA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A2C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5E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156E5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6A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E1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7A4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31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DC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3B8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136A18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92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373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A97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49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AB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968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904414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A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68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6C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C9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66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26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66D97B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5B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CHARLEY MOODY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D30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C34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A3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49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55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189168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2FA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45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A5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4D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DB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FC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47DD6F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9B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B6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B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85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2C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E0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2FA972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1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E16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A6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68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97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DD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A000BD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BAC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A8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8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F88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1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A7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8EE47A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14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992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65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5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0F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202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9EB81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3A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558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9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F76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47D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F50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1970DB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77C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D6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B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1E0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D7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CF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821DEB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4B7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49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FE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FE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94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CA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390D0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84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3F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A9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9F1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15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1E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6C5FE1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C3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1F2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2C4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7F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F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2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4C64B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4F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CD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A2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0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FC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D9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A62C5B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5E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B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D3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11B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58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15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4A8156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8C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74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2B2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63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B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35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9336C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D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0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E3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27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83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0A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21319B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D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8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F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A3B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5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579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397CE2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9E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503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7A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E5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A8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5E9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5224E5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6F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36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9A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C70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60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F76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E73D38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E3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502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34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B2A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CD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9BA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06221F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4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46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84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8A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626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C7F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4F8FFE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200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6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F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77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B1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C1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D5A08D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36D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45A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E6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CD6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B08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4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A8B7F6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5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0E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5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38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92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A95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527E9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CA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CFB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5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E6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C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3D1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D44668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46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93D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43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EFA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2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0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04E8E7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F8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F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AE5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6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3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883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6E94DE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9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FD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67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DF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4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1A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44D07B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A5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736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02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18A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CE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A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072EF1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B02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B8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382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3B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B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45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097D04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91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AB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ED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DCB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CC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55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BADA22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2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B5B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94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4BF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73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0A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85C4FA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DD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337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F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439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3D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07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E60D67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191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C74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6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2B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B1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C6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34E62A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8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247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50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1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B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AE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336C7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57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849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19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C80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1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D9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F3E8E8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1A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97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1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B82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AD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47C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9BB028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B68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23D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3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6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A5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E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0F3DEC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77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81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E6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1D6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C0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38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661AF5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0F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16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9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B9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50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9B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6451F7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F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DC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EC9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1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1A7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B2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FE4502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8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16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04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574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BF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CF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53BC75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B2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YOUNKIN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814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AF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128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80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70A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63CBB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98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60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6D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BD2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596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D01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8C22EA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E6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BE9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0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8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13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D6E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8DF270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37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4D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03D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50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40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C3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1C8D51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ECB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D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080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3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2AA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6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934D01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09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9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38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06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9A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7B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370D2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A7E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FC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6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6F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5D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25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84DD5D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D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8E0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99E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40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D3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0E2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53DCBD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8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31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24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5D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E53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D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F7C2CE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F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D4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08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6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6BA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F7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1A690D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FC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FE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E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17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B5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DE6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55D08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AB9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CHARLEY MOODY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F3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B8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2C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EF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33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AFDE65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975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B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FE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F5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936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442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A1842D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ED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AD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74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36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8F9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70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3A6106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47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6DF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E4F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B23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B87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17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F40B0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EB5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E00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11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2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23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A4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B530CF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14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228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E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CB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A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03CD03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865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9D2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FF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50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6C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78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21F756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A14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BA1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084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36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5D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E92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8AFAF1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0B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216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4F8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9E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5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2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8373E0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602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544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2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4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E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84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826A2F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B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96D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E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7F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D9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63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AADFD1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8D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MILLER CATTLE CO.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16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43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CD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64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B0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500699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FF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9F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26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1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B0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C86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5B9285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B2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MYERS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01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A7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EE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82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AF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26B28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CE3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CHARLEY MOODY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156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44C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B8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C0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DB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D5E852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A7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86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7E1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0A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B0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D1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2C0FEF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27A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D62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A7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0D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F4C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03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8F4421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A1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0B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BE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95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8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6D2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CFCAEF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2E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16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F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84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CF4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8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3360E1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11E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5C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9AE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C8F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4C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8B3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B5BB83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FA1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83B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008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19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E0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58A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687287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DCA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55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770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C3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66E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90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BB3AE0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2A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5A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389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21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322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4D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20BC34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6FA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3D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BC5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A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3B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70A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34589D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5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6E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07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B0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67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D8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886F7B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15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5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0A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51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8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ED2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A21579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CA2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D7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0B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BCF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1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AC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593F0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6F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FD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35B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72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81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F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57DFEC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5F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34F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38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431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B18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43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D5D240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96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B7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C32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4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52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70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B96D2E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CF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1D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753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0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82F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23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8FB23B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A2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D0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A1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C4E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E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1FD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3B3891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0EB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E67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F2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ED3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4A4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4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272E4D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F94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6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04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0E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17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39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83B320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8A0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B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7E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4F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21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28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690E68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C60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17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AC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A00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DB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996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20EA31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473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MILLER CATTLE CO.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4E2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4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06A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276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DE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227B96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7C2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9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B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D5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FB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9C6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A8CAE5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D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9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43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E7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88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2A0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C617DF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20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05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C0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EC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C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ADF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A2DC40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8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5EA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67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C8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624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F1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F57C6D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6D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3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ECA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0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B8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E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49D7D33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6E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4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3CA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0BD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0EBB06F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082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A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A7A9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D324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D044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7F6A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43182AE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C69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6EE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B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7F8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57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9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C58074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985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YOUNKIN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12D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4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1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D8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D5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6A87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4B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YOUNKIN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CD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664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E0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9E4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1C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C96F5B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20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KALE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923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AB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33F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F0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DB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51EC1C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6B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87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AC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3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EA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012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1567CF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0D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YOUNKIN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4D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4D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4FC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634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AC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65B911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674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989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6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6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B4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7A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D14798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3D9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2E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C5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9B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EB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FA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08E6A0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9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LAWRANCE MARCEAW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4A5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FF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73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C9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5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FB2B49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55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92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6A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8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F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6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2AC658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70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CEF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FAF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1E7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864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E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D25C50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7D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4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B2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58A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3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48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CA7956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DE6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04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E1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627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C3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C3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DCFEBD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E17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A0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C8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05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02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51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6AADC5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E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D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67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DA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8F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DC5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5854E5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3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C9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BB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C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AD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5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50EDDC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840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B6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29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24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26E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79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53DD8B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00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E5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D1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87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5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18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A14108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8C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5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5F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58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3E7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BF4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F043A8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45E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REIS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6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05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5B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E4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A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046A50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31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D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E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A3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91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C3ABBB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432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226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17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D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A8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DD6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1840AE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7E3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EA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6B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0B5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D0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261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7C4CCD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7B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ENGEL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72A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2E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1F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53D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14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B613B6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A8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REIS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35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C6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7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2C6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7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8A810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8E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2F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931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AF4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D9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A6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ED30BE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9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FB2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201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2E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F96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B7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B1A197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34F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F3B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9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B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B1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6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B15AB8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0B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EMMA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2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0F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3CE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7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E1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3026C7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8AC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A0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F4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A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C3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20B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A92517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BC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5B0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788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F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D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9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5D8D1B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70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2D1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3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A94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1D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6C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F0DAF9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F37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D6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1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94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0C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30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252654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9C6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FA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4C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D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F4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9A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0A0B2B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BE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95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C5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A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82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2AE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3B0C98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5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E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F9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EF6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46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3DA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B4054F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6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3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F2D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6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3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61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B06A50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1B0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4FA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B1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92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4D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AAE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CEF3F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9D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0F3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9E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0A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1C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599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7148C1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2B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C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C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B9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738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26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78AB4C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05F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33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BD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BD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26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5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F611D1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4B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1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B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B6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9C6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9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D44134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E4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754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CB5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D4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01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189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93DEAD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84C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85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11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15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10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70D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9DB423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5E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1C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9F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AE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1A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8E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A5C83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11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7DF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3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82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21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A3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25B060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75D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D2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EB2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07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F0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7D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575AD0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7C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DWAIN RENNAKER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EB2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B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6E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C6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E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5065D1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3E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89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09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5F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23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5AB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BD70A6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58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MYERS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6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5E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9D4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C54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8A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EF1C00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CB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ROCKY MOUNTAIN RANCH &amp; LA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91B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968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C2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ED7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B1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AA08E6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9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6EF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F2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E3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E4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C5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DF4524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F0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818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16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A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EE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9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F307B2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F2E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MYERS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D5C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92B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E7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5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AF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09306E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B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EF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7E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11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C2D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DE1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E44B32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4F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CF7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9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84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3F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75A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2915ADA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96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8E5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B7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BEC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21EF2E4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26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1B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7986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B0E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659B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A3A9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270C691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0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BA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7ED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6DE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0DC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731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54CB24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2A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8F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B3F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35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52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99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3A6643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B6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944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54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5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17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67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AC93B5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69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7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6C7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24C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3F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FE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C64023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5B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47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1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5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97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41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91AC946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4FA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7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D8AC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347F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39EC498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53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35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326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A09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555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475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297FE8C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5C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CONNOR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94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18A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587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D3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9C6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1AE11E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D25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85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8E1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4D1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753954A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1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63C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5E27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DE4D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0B8A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F43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4392" w:rsidRPr="00574392" w14:paraId="6E09AAF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1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5B1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D4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B0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04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CC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33951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E7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96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B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66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F4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A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CC8B23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C2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EF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86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6F7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48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248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F04BCB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4A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4DA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69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D8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6AD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6EC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D16C3E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61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RIVER RANCH LLC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A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2E3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027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CE4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F46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34FC7B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16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1BF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7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E62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6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6C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730547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465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90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F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84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789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24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D71906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6D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01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985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34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1A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7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FAE5C2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0C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0E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5F0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02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73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A6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C74490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5D3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F12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4DC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7E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FBE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BE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3B6C84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E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JOSHUA HARRIS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AD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086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EA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2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6D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91BB2F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B0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3A2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56B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6F1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D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87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6BE4BF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2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OR JESSA BROOKS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AB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8C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0EB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BFE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BB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65A875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76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L. MALINAK , HOT SPRING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7CD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F4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23C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0DA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14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CFA91D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43E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036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7F3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E65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13F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957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2DF077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9CC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56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84B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29D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00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5B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DEE951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05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6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08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C74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69A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0A9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B762FD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A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ROLLETT OR RACE PRUYN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F4A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24B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C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CB2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7D6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0DDFD2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06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D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A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2E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E5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3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34C8A5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1E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4C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487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E55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EC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FA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543F2A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6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FC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D2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DD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03F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3D8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927D02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A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B3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757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1B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1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83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FBAD99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28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E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205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07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A9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4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815885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81D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F49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7F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3D1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FA6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84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D5392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93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CC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B09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26B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5A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91C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09A258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FC6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478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B1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83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9B0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7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035538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4EC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3FD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FA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3F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2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A6F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C8D13D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6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09B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D0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1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DBA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C9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57CFD5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F5F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C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6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6B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86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4A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72C15F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0D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C9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4AF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052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7D9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4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9EACC5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06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27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D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6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F3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4E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ED0D89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CA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006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38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3E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D3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01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7F019C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2D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BF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FB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49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D93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B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FA57BE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D45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C0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92F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A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3C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C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B13FC9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4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728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8CF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D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C9C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2C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65587A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86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9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517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028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A26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38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42D5B1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26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5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41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D0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5D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9FD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E1F682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2BD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D6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0AA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98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DB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D89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622B6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9D8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19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470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29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29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4D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BC8CBA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195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EF0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57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0E8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312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D2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A416ED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27B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BEB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5CC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F4E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9E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10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303DA5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93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5D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7DE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C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9C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BA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E126C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4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949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1BF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66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7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ABD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1BC7DE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E8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4F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D1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8D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9A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25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ECFF1B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E9A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2E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3C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2A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C4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4E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87FFEC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1F1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DF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1C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91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C69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5A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E582EE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D4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20C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654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34A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44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BB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4DFCE4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2CA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8D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55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C8B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450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59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1DD8D3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394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6D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3D0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F1B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CD9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28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0A7516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913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AD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5B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FDE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21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00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C867BF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99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CD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97B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EF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670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CC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73827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49A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A23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55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456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8B7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C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905AAB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DF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A0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103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E9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69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B8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D4A16D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A4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5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827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46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74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5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053F3A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1E6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98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2C8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4D5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76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61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89FC06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00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79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5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AD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24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9F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18818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3C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8B1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19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683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99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468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8DD56B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C1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B84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B6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D26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CDC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3DB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D8A3FD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F2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C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43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624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2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A7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E9E2BA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93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C19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8E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D1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1A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55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BE6B8A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EE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B2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717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8D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CF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186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575E3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AF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3B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1D4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8E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6F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49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3814D8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2C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D62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3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47A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7A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62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EB98E2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B5F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A0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B9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932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E6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5F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1371411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8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3EC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23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83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D8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E1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F464F8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76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6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AC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E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5B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274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2215B6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5A7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DD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97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7FA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F9F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E3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5F4467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E9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D5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D9D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2CC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4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89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762079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05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04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F60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3B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8B1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CF6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295B73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B0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EE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6D2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6D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88E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DA0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D3D987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010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OR JESSA BROOKS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F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5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F76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828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AFB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A39903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68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E7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F6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0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E5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2D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6E62B9F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8A5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SAVANNAH OR WILLIAM FUCHS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1F9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C4E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D4B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A2A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DEE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47D448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96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2DF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D20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E4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7A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13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6C78CB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10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7D1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4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4E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8A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9D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C3565B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33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113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056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D3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36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A0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BE948E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AAD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A8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3F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21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AC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CA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C49405E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5D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JEFFREY OR TOMI CLAIRMONT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D6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0F9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073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52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3FF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BA547F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2F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CE9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038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3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47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2E3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968BDA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0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6A8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FB4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007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23C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8DB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BEEAD8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D2F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32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DAC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8D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1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09E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FD2210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4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9EF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5D7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E32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7D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8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4B11CC1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F14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KENT T CONNOR TRUST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68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8D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20C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FF0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AB1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B9ECC15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E79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75C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79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8A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D8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A7D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63B6E2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77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1EC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454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DEF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23E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8ED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5DE1E7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5F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0E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84E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F6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31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176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6ADBA6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96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E25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B9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19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C28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E9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83C705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D24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543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AB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FC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1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02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F7255A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F9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A4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79F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23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F02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00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652839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4E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BA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49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A5C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070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61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FD1620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572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2D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E7E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B3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923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49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2FDFB1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37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91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CD4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7C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E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060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22E7C44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AC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E4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2F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9C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96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04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BAB3C7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27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74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67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B7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D015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5A0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FCC4F4C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98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47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EFD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0F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7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0E8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7F42276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2E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19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E48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C8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A4D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34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DCAFEFD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E8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B7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A36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C5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55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98C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80D52E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5D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KALE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3ED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EDB6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16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C4C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76A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7ECEE7F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8C9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1FF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A0F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0EF4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7DB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652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396D3D8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E7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8F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F7C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7E5B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21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0D8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0A1B4B2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F85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04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C53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3DA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1E8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27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59573C10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E92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JOHNSTON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6AD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772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F4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46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161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834D14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276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77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098B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EFE1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65D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13D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32DB17C3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05D0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AED7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35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87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788D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96F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07C66EFA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6C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JOSHUA HARRIS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57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8DF2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71F3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CD6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DB9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0B507F7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C3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0B9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92A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D52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46A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39A4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2554AD9B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823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8E8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C80F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58F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DE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5BE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79E8A189" w14:textId="77777777" w:rsidTr="00574392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625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42E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147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5F18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EE70" w14:textId="77777777" w:rsidR="00574392" w:rsidRPr="00574392" w:rsidRDefault="00574392" w:rsidP="005743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2CE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74392" w:rsidRPr="00574392" w14:paraId="1C12018A" w14:textId="77777777" w:rsidTr="00574392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FC21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7439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578" w14:textId="77777777" w:rsidR="00574392" w:rsidRPr="00574392" w:rsidRDefault="00574392" w:rsidP="005743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5A3A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2E4C" w14:textId="77777777" w:rsidR="00574392" w:rsidRPr="00574392" w:rsidRDefault="00574392" w:rsidP="00574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645AAD" w14:textId="77777777" w:rsidR="00574392" w:rsidRDefault="00574392"/>
    <w:sectPr w:rsidR="00574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9"/>
    <w:rsid w:val="00143261"/>
    <w:rsid w:val="00574392"/>
    <w:rsid w:val="00604849"/>
    <w:rsid w:val="007C41BA"/>
    <w:rsid w:val="00A2012F"/>
    <w:rsid w:val="00AA535A"/>
    <w:rsid w:val="00E6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1B78"/>
  <w15:chartTrackingRefBased/>
  <w15:docId w15:val="{FD0CBFC1-5BB1-43C2-ADA4-FFCA9EDF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49"/>
  </w:style>
  <w:style w:type="paragraph" w:styleId="Heading1">
    <w:name w:val="heading 1"/>
    <w:basedOn w:val="Normal"/>
    <w:next w:val="Normal"/>
    <w:link w:val="Heading1Char"/>
    <w:uiPriority w:val="9"/>
    <w:qFormat/>
    <w:rsid w:val="0060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8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439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392"/>
    <w:rPr>
      <w:color w:val="96607D"/>
      <w:u w:val="single"/>
    </w:rPr>
  </w:style>
  <w:style w:type="paragraph" w:customStyle="1" w:styleId="msonormal0">
    <w:name w:val="msonormal"/>
    <w:basedOn w:val="Normal"/>
    <w:rsid w:val="0057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57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2024-08-23T02:46:00Z</dcterms:created>
  <dcterms:modified xsi:type="dcterms:W3CDTF">2024-08-23T02:46:00Z</dcterms:modified>
</cp:coreProperties>
</file>